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84" w:rsidRPr="004F4DB3" w:rsidRDefault="00BF1F84" w:rsidP="004F4DB3">
      <w:pPr>
        <w:ind w:firstLineChars="1300" w:firstLine="3654"/>
        <w:rPr>
          <w:rFonts w:ascii="ＭＳ Ｐゴシック" w:eastAsia="ＭＳ Ｐゴシック" w:hAnsi="ＭＳ Ｐゴシック"/>
          <w:b/>
          <w:sz w:val="28"/>
          <w:szCs w:val="28"/>
        </w:rPr>
      </w:pPr>
      <w:r w:rsidRPr="004F4DB3">
        <w:rPr>
          <w:rFonts w:ascii="ＭＳ Ｐゴシック" w:eastAsia="ＭＳ Ｐゴシック" w:hAnsi="ＭＳ Ｐゴシック" w:hint="eastAsia"/>
          <w:b/>
          <w:sz w:val="28"/>
          <w:szCs w:val="28"/>
        </w:rPr>
        <w:t>講評</w:t>
      </w:r>
    </w:p>
    <w:p w:rsidR="00BF1F84" w:rsidRDefault="00BF1F84" w:rsidP="002C3736">
      <w:pPr>
        <w:ind w:leftChars="-67" w:left="-141" w:firstLineChars="2359" w:firstLine="5662"/>
        <w:rPr>
          <w:rFonts w:ascii="ＭＳ Ｐゴシック" w:eastAsia="ＭＳ Ｐゴシック" w:hAnsi="ＭＳ Ｐゴシック"/>
          <w:sz w:val="24"/>
          <w:szCs w:val="24"/>
        </w:rPr>
      </w:pPr>
      <w:bookmarkStart w:id="0" w:name="_GoBack"/>
      <w:bookmarkEnd w:id="0"/>
      <w:r w:rsidRPr="00BF1F84">
        <w:rPr>
          <w:rFonts w:ascii="ＭＳ Ｐゴシック" w:eastAsia="ＭＳ Ｐゴシック" w:hAnsi="ＭＳ Ｐゴシック" w:hint="eastAsia"/>
          <w:sz w:val="24"/>
          <w:szCs w:val="24"/>
        </w:rPr>
        <w:t>検定会主任</w:t>
      </w:r>
      <w:r>
        <w:rPr>
          <w:rFonts w:ascii="ＭＳ Ｐゴシック" w:eastAsia="ＭＳ Ｐゴシック" w:hAnsi="ＭＳ Ｐゴシック" w:hint="eastAsia"/>
          <w:sz w:val="24"/>
          <w:szCs w:val="24"/>
        </w:rPr>
        <w:t xml:space="preserve">　</w:t>
      </w:r>
      <w:r w:rsidRPr="00BF1F84">
        <w:rPr>
          <w:rFonts w:ascii="ＭＳ Ｐゴシック" w:eastAsia="ＭＳ Ｐゴシック" w:hAnsi="ＭＳ Ｐゴシック" w:hint="eastAsia"/>
          <w:sz w:val="24"/>
          <w:szCs w:val="24"/>
        </w:rPr>
        <w:t>高橋裕二</w:t>
      </w:r>
    </w:p>
    <w:p w:rsidR="00BF1F84" w:rsidRDefault="00BF1F84" w:rsidP="00BF1F84">
      <w:pPr>
        <w:rPr>
          <w:rFonts w:ascii="ＭＳ Ｐゴシック" w:eastAsia="ＭＳ Ｐゴシック" w:hAnsi="ＭＳ Ｐゴシック"/>
          <w:sz w:val="24"/>
          <w:szCs w:val="24"/>
        </w:rPr>
      </w:pPr>
    </w:p>
    <w:p w:rsidR="00BF1F84" w:rsidRDefault="00BF1F84" w:rsidP="00BF1F84">
      <w:pPr>
        <w:ind w:firstLineChars="100" w:firstLine="240"/>
        <w:rPr>
          <w:rFonts w:ascii="ＭＳ Ｐゴシック" w:eastAsia="ＭＳ Ｐゴシック" w:hAnsi="ＭＳ Ｐゴシック"/>
          <w:sz w:val="24"/>
          <w:szCs w:val="24"/>
        </w:rPr>
      </w:pPr>
      <w:r w:rsidRPr="00BF1F84">
        <w:rPr>
          <w:rFonts w:ascii="ＭＳ Ｐゴシック" w:eastAsia="ＭＳ Ｐゴシック" w:hAnsi="ＭＳ Ｐゴシック" w:hint="eastAsia"/>
          <w:sz w:val="24"/>
          <w:szCs w:val="24"/>
        </w:rPr>
        <w:t>検定会、お疲れ様でした。検定会について講評を述べます。</w:t>
      </w:r>
    </w:p>
    <w:p w:rsidR="00BF1F84" w:rsidRDefault="00BF1F84" w:rsidP="00BF1F84">
      <w:pPr>
        <w:ind w:firstLineChars="100" w:firstLine="240"/>
        <w:rPr>
          <w:rFonts w:ascii="ＭＳ Ｐゴシック" w:eastAsia="ＭＳ Ｐゴシック" w:hAnsi="ＭＳ Ｐゴシック"/>
          <w:sz w:val="24"/>
          <w:szCs w:val="24"/>
        </w:rPr>
      </w:pPr>
    </w:p>
    <w:p w:rsidR="00BF1F84" w:rsidRDefault="00BF1F84" w:rsidP="00BF1F84">
      <w:pPr>
        <w:ind w:firstLineChars="100" w:firstLine="240"/>
        <w:rPr>
          <w:rFonts w:ascii="ＭＳ Ｐゴシック" w:eastAsia="ＭＳ Ｐゴシック" w:hAnsi="ＭＳ Ｐゴシック"/>
          <w:sz w:val="24"/>
          <w:szCs w:val="24"/>
        </w:rPr>
      </w:pPr>
      <w:r w:rsidRPr="00BF1F84">
        <w:rPr>
          <w:rFonts w:ascii="ＭＳ Ｐゴシック" w:eastAsia="ＭＳ Ｐゴシック" w:hAnsi="ＭＳ Ｐゴシック" w:hint="eastAsia"/>
          <w:sz w:val="24"/>
          <w:szCs w:val="24"/>
        </w:rPr>
        <w:t>基礎種目の中では、プルークボーゲンの合格率は、82%と全体を通して一番高い結果でした。横滑りの展開は50%と低い結果となりました。</w:t>
      </w:r>
    </w:p>
    <w:p w:rsidR="00987007" w:rsidRDefault="00987007" w:rsidP="00BF1F84">
      <w:pPr>
        <w:ind w:firstLineChars="100" w:firstLine="240"/>
        <w:rPr>
          <w:rFonts w:ascii="ＭＳ Ｐゴシック" w:eastAsia="ＭＳ Ｐゴシック" w:hAnsi="ＭＳ Ｐゴシック"/>
          <w:sz w:val="24"/>
          <w:szCs w:val="24"/>
        </w:rPr>
      </w:pPr>
    </w:p>
    <w:p w:rsidR="002372F9" w:rsidRDefault="00BF1F84" w:rsidP="00BF1F84">
      <w:pPr>
        <w:ind w:firstLineChars="100" w:firstLine="240"/>
        <w:rPr>
          <w:rFonts w:ascii="ＭＳ Ｐゴシック" w:eastAsia="ＭＳ Ｐゴシック" w:hAnsi="ＭＳ Ｐゴシック"/>
          <w:sz w:val="24"/>
          <w:szCs w:val="24"/>
        </w:rPr>
      </w:pPr>
      <w:r w:rsidRPr="00BF1F84">
        <w:rPr>
          <w:rFonts w:ascii="ＭＳ Ｐゴシック" w:eastAsia="ＭＳ Ｐゴシック" w:hAnsi="ＭＳ Ｐゴシック" w:hint="eastAsia"/>
          <w:sz w:val="24"/>
          <w:szCs w:val="24"/>
        </w:rPr>
        <w:t>横滑りの展開において、「大」の部分ではしっかりとした外向が取れず、荷重感のない滑りとなり、「小」の部分では腰が回り左右に動いてしまう滑りが多く見受けられました。「大」では、しっかりとした荷重感で斜め下へ横滑りし、補助動作を使い素早く方向を変え滑ってほしいと思います。「小」では腰が回らないようにし、下方向ヘスキーを落とす補助動作とストックを活用し、小回りのようなリズムを意識してほしいと思います。</w:t>
      </w:r>
    </w:p>
    <w:p w:rsidR="002372F9" w:rsidRDefault="002372F9" w:rsidP="00BF1F84">
      <w:pPr>
        <w:ind w:firstLineChars="100" w:firstLine="240"/>
        <w:rPr>
          <w:rFonts w:ascii="ＭＳ Ｐゴシック" w:eastAsia="ＭＳ Ｐゴシック" w:hAnsi="ＭＳ Ｐゴシック"/>
          <w:sz w:val="24"/>
          <w:szCs w:val="24"/>
        </w:rPr>
      </w:pPr>
    </w:p>
    <w:p w:rsidR="002372F9" w:rsidRDefault="00BF1F84" w:rsidP="00BF1F84">
      <w:pPr>
        <w:ind w:firstLineChars="100" w:firstLine="240"/>
        <w:rPr>
          <w:rFonts w:ascii="ＭＳ Ｐゴシック" w:eastAsia="ＭＳ Ｐゴシック" w:hAnsi="ＭＳ Ｐゴシック"/>
          <w:sz w:val="24"/>
          <w:szCs w:val="24"/>
        </w:rPr>
      </w:pPr>
      <w:r w:rsidRPr="00BF1F84">
        <w:rPr>
          <w:rFonts w:ascii="ＭＳ Ｐゴシック" w:eastAsia="ＭＳ Ｐゴシック" w:hAnsi="ＭＳ Ｐゴシック" w:hint="eastAsia"/>
          <w:sz w:val="24"/>
          <w:szCs w:val="24"/>
        </w:rPr>
        <w:t>滑走プルークからの基礎パラレルターンヘの展開は、展開しないまま終了する、若しくは早くから展開しすぎる滑りが目につきました。限られているエリアでスキーの形状が順に展開(変化)していくところを検定員にしっかりと見せてほしいと思います。</w:t>
      </w:r>
    </w:p>
    <w:p w:rsidR="002372F9" w:rsidRDefault="002372F9" w:rsidP="00BF1F84">
      <w:pPr>
        <w:ind w:firstLineChars="100" w:firstLine="240"/>
        <w:rPr>
          <w:rFonts w:ascii="ＭＳ Ｐゴシック" w:eastAsia="ＭＳ Ｐゴシック" w:hAnsi="ＭＳ Ｐゴシック"/>
          <w:sz w:val="24"/>
          <w:szCs w:val="24"/>
        </w:rPr>
      </w:pPr>
    </w:p>
    <w:p w:rsidR="002372F9" w:rsidRDefault="00BF1F84" w:rsidP="00BF1F84">
      <w:pPr>
        <w:ind w:firstLineChars="100" w:firstLine="240"/>
        <w:rPr>
          <w:rFonts w:ascii="ＭＳ Ｐゴシック" w:eastAsia="ＭＳ Ｐゴシック" w:hAnsi="ＭＳ Ｐゴシック"/>
          <w:sz w:val="24"/>
          <w:szCs w:val="24"/>
        </w:rPr>
      </w:pPr>
      <w:r w:rsidRPr="00BF1F84">
        <w:rPr>
          <w:rFonts w:ascii="ＭＳ Ｐゴシック" w:eastAsia="ＭＳ Ｐゴシック" w:hAnsi="ＭＳ Ｐゴシック" w:hint="eastAsia"/>
          <w:sz w:val="24"/>
          <w:szCs w:val="24"/>
        </w:rPr>
        <w:t>実践種目の中では、シュテムターン及びパラレルターン(大回り)の合格率がともに64%と高く、不整地小回りが50%と低い合格率となりました。</w:t>
      </w:r>
    </w:p>
    <w:p w:rsidR="002372F9" w:rsidRDefault="002372F9" w:rsidP="00BF1F84">
      <w:pPr>
        <w:ind w:firstLineChars="100" w:firstLine="240"/>
        <w:rPr>
          <w:rFonts w:ascii="ＭＳ Ｐゴシック" w:eastAsia="ＭＳ Ｐゴシック" w:hAnsi="ＭＳ Ｐゴシック"/>
          <w:sz w:val="24"/>
          <w:szCs w:val="24"/>
        </w:rPr>
      </w:pPr>
    </w:p>
    <w:p w:rsidR="002372F9" w:rsidRDefault="00BF1F84" w:rsidP="00BF1F84">
      <w:pPr>
        <w:ind w:firstLineChars="100" w:firstLine="240"/>
        <w:rPr>
          <w:rFonts w:ascii="ＭＳ Ｐゴシック" w:eastAsia="ＭＳ Ｐゴシック" w:hAnsi="ＭＳ Ｐゴシック"/>
          <w:sz w:val="24"/>
          <w:szCs w:val="24"/>
        </w:rPr>
      </w:pPr>
      <w:r w:rsidRPr="00BF1F84">
        <w:rPr>
          <w:rFonts w:ascii="ＭＳ Ｐゴシック" w:eastAsia="ＭＳ Ｐゴシック" w:hAnsi="ＭＳ Ｐゴシック" w:hint="eastAsia"/>
          <w:sz w:val="24"/>
          <w:szCs w:val="24"/>
        </w:rPr>
        <w:t>不整地小回りは、スキーを早くから横に向け、なかなかゴールヘたどり着かず、不整地をあまり滑り慣れていないような受検者が多く見受けられました。種目練習をする中に、不整地の種目もしっかりと取り入れ、先ずは不整地に慣れることから取り組み、克服してほしいと思います。</w:t>
      </w:r>
    </w:p>
    <w:p w:rsidR="002372F9" w:rsidRDefault="002372F9" w:rsidP="00BF1F84">
      <w:pPr>
        <w:ind w:firstLineChars="100" w:firstLine="240"/>
        <w:rPr>
          <w:rFonts w:ascii="ＭＳ Ｐゴシック" w:eastAsia="ＭＳ Ｐゴシック" w:hAnsi="ＭＳ Ｐゴシック"/>
          <w:sz w:val="24"/>
          <w:szCs w:val="24"/>
        </w:rPr>
      </w:pPr>
    </w:p>
    <w:p w:rsidR="002372F9" w:rsidRDefault="00BF1F84" w:rsidP="00BF1F84">
      <w:pPr>
        <w:ind w:firstLineChars="100" w:firstLine="240"/>
        <w:rPr>
          <w:rFonts w:ascii="ＭＳ Ｐゴシック" w:eastAsia="ＭＳ Ｐゴシック" w:hAnsi="ＭＳ Ｐゴシック"/>
          <w:sz w:val="24"/>
          <w:szCs w:val="24"/>
        </w:rPr>
      </w:pPr>
      <w:r w:rsidRPr="00BF1F84">
        <w:rPr>
          <w:rFonts w:ascii="ＭＳ Ｐゴシック" w:eastAsia="ＭＳ Ｐゴシック" w:hAnsi="ＭＳ Ｐゴシック" w:hint="eastAsia"/>
          <w:sz w:val="24"/>
          <w:szCs w:val="24"/>
        </w:rPr>
        <w:t>実践種目全体的には荷重感が少なく、板の上に乗せられて降りてくるような受検者が多く、自分から板に荷重しスキーをたわまし、サイドカーブ以上のターン弧を描けるようにしてほしいと思います。</w:t>
      </w:r>
    </w:p>
    <w:p w:rsidR="002372F9" w:rsidRDefault="002372F9" w:rsidP="00BF1F84">
      <w:pPr>
        <w:ind w:firstLineChars="100" w:firstLine="240"/>
        <w:rPr>
          <w:rFonts w:ascii="ＭＳ Ｐゴシック" w:eastAsia="ＭＳ Ｐゴシック" w:hAnsi="ＭＳ Ｐゴシック"/>
          <w:sz w:val="24"/>
          <w:szCs w:val="24"/>
        </w:rPr>
      </w:pPr>
    </w:p>
    <w:p w:rsidR="002372F9" w:rsidRDefault="00BF1F84" w:rsidP="00BF1F84">
      <w:pPr>
        <w:ind w:firstLineChars="100" w:firstLine="240"/>
        <w:rPr>
          <w:rFonts w:ascii="ＭＳ Ｐゴシック" w:eastAsia="ＭＳ Ｐゴシック" w:hAnsi="ＭＳ Ｐゴシック"/>
          <w:sz w:val="24"/>
          <w:szCs w:val="24"/>
        </w:rPr>
      </w:pPr>
      <w:r w:rsidRPr="00BF1F84">
        <w:rPr>
          <w:rFonts w:ascii="ＭＳ Ｐゴシック" w:eastAsia="ＭＳ Ｐゴシック" w:hAnsi="ＭＳ Ｐゴシック" w:hint="eastAsia"/>
          <w:sz w:val="24"/>
          <w:szCs w:val="24"/>
        </w:rPr>
        <w:t>理論は受験生全員がしっかりと勉強されており、合格ラインよりかなり高い点数であったことは、大変良かったと思います。</w:t>
      </w:r>
    </w:p>
    <w:p w:rsidR="002372F9" w:rsidRDefault="002372F9" w:rsidP="00BF1F84">
      <w:pPr>
        <w:ind w:firstLineChars="100" w:firstLine="240"/>
        <w:rPr>
          <w:rFonts w:ascii="ＭＳ Ｐゴシック" w:eastAsia="ＭＳ Ｐゴシック" w:hAnsi="ＭＳ Ｐゴシック"/>
          <w:sz w:val="24"/>
          <w:szCs w:val="24"/>
        </w:rPr>
      </w:pPr>
    </w:p>
    <w:p w:rsidR="009D6A0D" w:rsidRPr="00BF1F84" w:rsidRDefault="00BF1F84" w:rsidP="00BF1F84">
      <w:pPr>
        <w:ind w:firstLineChars="100" w:firstLine="240"/>
        <w:rPr>
          <w:rFonts w:ascii="ＭＳ Ｐゴシック" w:eastAsia="ＭＳ Ｐゴシック" w:hAnsi="ＭＳ Ｐゴシック"/>
          <w:sz w:val="24"/>
          <w:szCs w:val="24"/>
        </w:rPr>
      </w:pPr>
      <w:r w:rsidRPr="00BF1F84">
        <w:rPr>
          <w:rFonts w:ascii="ＭＳ Ｐゴシック" w:eastAsia="ＭＳ Ｐゴシック" w:hAnsi="ＭＳ Ｐゴシック" w:hint="eastAsia"/>
          <w:sz w:val="24"/>
          <w:szCs w:val="24"/>
        </w:rPr>
        <w:t>以上、講評とします。ありがとうございました。</w:t>
      </w:r>
    </w:p>
    <w:sectPr w:rsidR="009D6A0D" w:rsidRPr="00BF1F84" w:rsidSect="002C3736">
      <w:pgSz w:w="11907" w:h="16839" w:code="9"/>
      <w:pgMar w:top="1276" w:right="1134" w:bottom="1701" w:left="85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6D17" w:rsidRDefault="00536D17" w:rsidP="002372F9">
      <w:r>
        <w:separator/>
      </w:r>
    </w:p>
  </w:endnote>
  <w:endnote w:type="continuationSeparator" w:id="0">
    <w:p w:rsidR="00536D17" w:rsidRDefault="00536D17" w:rsidP="00237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6D17" w:rsidRDefault="00536D17" w:rsidP="002372F9">
      <w:r>
        <w:separator/>
      </w:r>
    </w:p>
  </w:footnote>
  <w:footnote w:type="continuationSeparator" w:id="0">
    <w:p w:rsidR="00536D17" w:rsidRDefault="00536D17" w:rsidP="002372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84"/>
    <w:rsid w:val="00005F56"/>
    <w:rsid w:val="00231722"/>
    <w:rsid w:val="002372F9"/>
    <w:rsid w:val="002C3736"/>
    <w:rsid w:val="004F4DB3"/>
    <w:rsid w:val="00536D17"/>
    <w:rsid w:val="0071174A"/>
    <w:rsid w:val="007808A2"/>
    <w:rsid w:val="00987007"/>
    <w:rsid w:val="009D6A0D"/>
    <w:rsid w:val="00BF1F84"/>
    <w:rsid w:val="00CE09D2"/>
    <w:rsid w:val="00D63F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72F9"/>
    <w:pPr>
      <w:tabs>
        <w:tab w:val="center" w:pos="4252"/>
        <w:tab w:val="right" w:pos="8504"/>
      </w:tabs>
      <w:snapToGrid w:val="0"/>
    </w:pPr>
  </w:style>
  <w:style w:type="character" w:customStyle="1" w:styleId="a4">
    <w:name w:val="ヘッダー (文字)"/>
    <w:basedOn w:val="a0"/>
    <w:link w:val="a3"/>
    <w:uiPriority w:val="99"/>
    <w:rsid w:val="002372F9"/>
  </w:style>
  <w:style w:type="paragraph" w:styleId="a5">
    <w:name w:val="footer"/>
    <w:basedOn w:val="a"/>
    <w:link w:val="a6"/>
    <w:uiPriority w:val="99"/>
    <w:unhideWhenUsed/>
    <w:rsid w:val="002372F9"/>
    <w:pPr>
      <w:tabs>
        <w:tab w:val="center" w:pos="4252"/>
        <w:tab w:val="right" w:pos="8504"/>
      </w:tabs>
      <w:snapToGrid w:val="0"/>
    </w:pPr>
  </w:style>
  <w:style w:type="character" w:customStyle="1" w:styleId="a6">
    <w:name w:val="フッター (文字)"/>
    <w:basedOn w:val="a0"/>
    <w:link w:val="a5"/>
    <w:uiPriority w:val="99"/>
    <w:rsid w:val="002372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372F9"/>
    <w:pPr>
      <w:tabs>
        <w:tab w:val="center" w:pos="4252"/>
        <w:tab w:val="right" w:pos="8504"/>
      </w:tabs>
      <w:snapToGrid w:val="0"/>
    </w:pPr>
  </w:style>
  <w:style w:type="character" w:customStyle="1" w:styleId="a4">
    <w:name w:val="ヘッダー (文字)"/>
    <w:basedOn w:val="a0"/>
    <w:link w:val="a3"/>
    <w:uiPriority w:val="99"/>
    <w:rsid w:val="002372F9"/>
  </w:style>
  <w:style w:type="paragraph" w:styleId="a5">
    <w:name w:val="footer"/>
    <w:basedOn w:val="a"/>
    <w:link w:val="a6"/>
    <w:uiPriority w:val="99"/>
    <w:unhideWhenUsed/>
    <w:rsid w:val="002372F9"/>
    <w:pPr>
      <w:tabs>
        <w:tab w:val="center" w:pos="4252"/>
        <w:tab w:val="right" w:pos="8504"/>
      </w:tabs>
      <w:snapToGrid w:val="0"/>
    </w:pPr>
  </w:style>
  <w:style w:type="character" w:customStyle="1" w:styleId="a6">
    <w:name w:val="フッター (文字)"/>
    <w:basedOn w:val="a0"/>
    <w:link w:val="a5"/>
    <w:uiPriority w:val="99"/>
    <w:rsid w:val="00237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119</Words>
  <Characters>682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MASAO</dc:creator>
  <cp:lastModifiedBy>MASAO</cp:lastModifiedBy>
  <cp:revision>6</cp:revision>
  <dcterms:created xsi:type="dcterms:W3CDTF">2021-02-16T00:45:00Z</dcterms:created>
  <dcterms:modified xsi:type="dcterms:W3CDTF">2021-02-16T06:25:00Z</dcterms:modified>
</cp:coreProperties>
</file>